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-The end-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color w:val="363636"/>
          <w:sz w:val="36"/>
          <w:szCs w:val="36"/>
        </w:rPr>
      </w:pPr>
      <w:proofErr w:type="spellStart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>Đáp</w:t>
      </w:r>
      <w:proofErr w:type="spellEnd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>án</w:t>
      </w:r>
      <w:proofErr w:type="spellEnd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>đề</w:t>
      </w:r>
      <w:proofErr w:type="spellEnd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>thi</w:t>
      </w:r>
      <w:proofErr w:type="spellEnd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>lớp</w:t>
      </w:r>
      <w:proofErr w:type="spellEnd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 xml:space="preserve"> 5 </w:t>
      </w:r>
      <w:proofErr w:type="spellStart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>cuối</w:t>
      </w:r>
      <w:proofErr w:type="spellEnd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>kì</w:t>
      </w:r>
      <w:proofErr w:type="spellEnd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 xml:space="preserve"> 2 </w:t>
      </w:r>
      <w:proofErr w:type="spellStart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>môn</w:t>
      </w:r>
      <w:proofErr w:type="spellEnd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>Tiếng</w:t>
      </w:r>
      <w:proofErr w:type="spellEnd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>Anh</w:t>
      </w:r>
      <w:proofErr w:type="spellEnd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>nâng</w:t>
      </w:r>
      <w:proofErr w:type="spellEnd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 xml:space="preserve"> </w:t>
      </w:r>
      <w:proofErr w:type="spellStart"/>
      <w:r w:rsidRPr="003C7C10">
        <w:rPr>
          <w:rFonts w:ascii="Segoe UI" w:eastAsia="Times New Roman" w:hAnsi="Segoe UI" w:cs="Segoe UI"/>
          <w:color w:val="363636"/>
          <w:sz w:val="36"/>
          <w:szCs w:val="36"/>
        </w:rPr>
        <w:t>cao</w:t>
      </w:r>
      <w:proofErr w:type="spellEnd"/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I. Choose the word that has the underlined part pronounced differently from the others.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1. C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2. A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3. D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4. B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5. A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II. Choose the odd one out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1. C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2. D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3. B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III. Choose the best answer A, B, C or D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1. D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2. B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3. B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4. D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5. B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6. B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7. C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8. B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lastRenderedPageBreak/>
        <w:t>9. A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10. C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IV. Choose the word (A, B, C or D) that best fits each of blank spaces.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1. B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2. C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3. D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4. A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5. B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b/>
          <w:bCs/>
          <w:color w:val="363636"/>
          <w:sz w:val="24"/>
          <w:szCs w:val="24"/>
        </w:rPr>
        <w:t>V. Rewrite the following sentences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1. I am not as tall as my brother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2. There were 35 pupils in my class last year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3. Nam’s favorite drink is tea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4. Why don’t we go fishing?</w:t>
      </w:r>
    </w:p>
    <w:p w:rsidR="00F008A5" w:rsidRPr="003C7C10" w:rsidRDefault="00F008A5" w:rsidP="00F008A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</w:rPr>
      </w:pPr>
      <w:r w:rsidRPr="003C7C10">
        <w:rPr>
          <w:rFonts w:ascii="Segoe UI" w:eastAsia="Times New Roman" w:hAnsi="Segoe UI" w:cs="Segoe UI"/>
          <w:color w:val="363636"/>
          <w:sz w:val="24"/>
          <w:szCs w:val="24"/>
        </w:rPr>
        <w:t>5. The bakery is in front of the bookstore.</w:t>
      </w:r>
    </w:p>
    <w:p w:rsidR="00847DBA" w:rsidRDefault="00847DBA">
      <w:bookmarkStart w:id="0" w:name="_GoBack"/>
      <w:bookmarkEnd w:id="0"/>
    </w:p>
    <w:sectPr w:rsidR="00847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A5"/>
    <w:rsid w:val="00847DBA"/>
    <w:rsid w:val="00F0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FD31B-748A-486B-B9BE-9B78387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2023-04-18T04:10:00Z</dcterms:created>
  <dcterms:modified xsi:type="dcterms:W3CDTF">2023-04-18T04:10:00Z</dcterms:modified>
</cp:coreProperties>
</file>