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6977"/>
        <w:gridCol w:w="1744"/>
      </w:tblGrid>
      <w:tr w:rsidR="00A83588" w14:paraId="79C336F7" w14:textId="77777777" w:rsidTr="00450E8E">
        <w:tblPrEx>
          <w:tblCellMar>
            <w:top w:w="0" w:type="dxa"/>
            <w:bottom w:w="0" w:type="dxa"/>
          </w:tblCellMar>
        </w:tblPrEx>
        <w:tc>
          <w:tcPr>
            <w:tcW w:w="834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14:paraId="52FABA30" w14:textId="77777777" w:rsidR="00A83588" w:rsidRDefault="00A83588"/>
        </w:tc>
        <w:tc>
          <w:tcPr>
            <w:tcW w:w="3333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tcMar>
              <w:right w:w="100" w:type="dxa"/>
            </w:tcMar>
            <w:vAlign w:val="center"/>
          </w:tcPr>
          <w:p w14:paraId="77C5AD88" w14:textId="77777777" w:rsidR="00A83588" w:rsidRDefault="00000000">
            <w:pPr>
              <w:pStyle w:val="Heading2"/>
              <w:jc w:val="center"/>
            </w:pPr>
            <w:r>
              <w:rPr>
                <w:b/>
                <w:bCs/>
                <w:color w:val="188FBA"/>
              </w:rPr>
              <w:t>ISS GRADE 4 TESTS - THEME 1</w:t>
            </w:r>
            <w:r>
              <w:rPr>
                <w:b/>
                <w:bCs/>
                <w:color w:val="188FBA"/>
              </w:rPr>
              <w:br/>
              <w:t>Time allotted: 60</w:t>
            </w:r>
          </w:p>
        </w:tc>
        <w:tc>
          <w:tcPr>
            <w:tcW w:w="833" w:type="pct"/>
            <w:vAlign w:val="center"/>
          </w:tcPr>
          <w:p w14:paraId="759F4266" w14:textId="77777777" w:rsidR="00A83588" w:rsidRDefault="00000000">
            <w:pPr>
              <w:jc w:val="center"/>
            </w:pPr>
            <w:r>
              <w:t>Mã đề: E4-1</w:t>
            </w:r>
          </w:p>
        </w:tc>
      </w:tr>
    </w:tbl>
    <w:p w14:paraId="5120A1EF" w14:textId="77777777" w:rsidR="00A83588" w:rsidRDefault="00A83588"/>
    <w:tbl>
      <w:tblPr>
        <w:tblW w:w="100" w:type="auto"/>
        <w:tblBorders>
          <w:top w:val="single" w:sz="0" w:space="0" w:color="188FBA"/>
          <w:left w:val="single" w:sz="0" w:space="0" w:color="188FBA"/>
          <w:bottom w:val="single" w:sz="0" w:space="0" w:color="188FBA"/>
          <w:right w:val="single" w:sz="0" w:space="0" w:color="188FBA"/>
          <w:insideH w:val="single" w:sz="0" w:space="0" w:color="188FBA"/>
          <w:insideV w:val="single" w:sz="0" w:space="0" w:color="188FBA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5"/>
        <w:gridCol w:w="2134"/>
      </w:tblGrid>
      <w:tr w:rsidR="00A83588" w14:paraId="04968750" w14:textId="77777777">
        <w:tc>
          <w:tcPr>
            <w:tcW w:w="0" w:type="auto"/>
          </w:tcPr>
          <w:p w14:paraId="6BF11F92" w14:textId="77777777" w:rsidR="00A83588" w:rsidRDefault="00000000">
            <w:r>
              <w:rPr>
                <w:b/>
                <w:bCs/>
                <w:color w:val="188FBA"/>
              </w:rPr>
              <w:t xml:space="preserve">PART 1 </w:t>
            </w:r>
          </w:p>
        </w:tc>
        <w:tc>
          <w:tcPr>
            <w:tcW w:w="0" w:type="auto"/>
            <w:tcBorders>
              <w:top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550466" w14:textId="77777777" w:rsidR="00A83588" w:rsidRDefault="00000000">
            <w:r>
              <w:rPr>
                <w:b/>
                <w:bCs/>
                <w:color w:val="188FBA"/>
              </w:rPr>
              <w:t>Listening (6 questions)</w:t>
            </w:r>
          </w:p>
        </w:tc>
      </w:tr>
    </w:tbl>
    <w:p w14:paraId="1DD1BBC4" w14:textId="77777777" w:rsidR="00A83588" w:rsidRDefault="00000000">
      <w:pPr>
        <w:spacing w:before="200" w:after="50"/>
      </w:pPr>
      <w:r>
        <w:rPr>
          <w:b/>
          <w:bCs/>
        </w:rPr>
        <w:t>1. Listen and draw lines. There is one example. (2 questions)</w:t>
      </w:r>
    </w:p>
    <w:tbl>
      <w:tblPr>
        <w:tblW w:w="5000" w:type="pc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50" w:type="dxa"/>
          <w:right w:w="10" w:type="dxa"/>
        </w:tblCellMar>
        <w:tblLook w:val="04A0" w:firstRow="1" w:lastRow="0" w:firstColumn="1" w:lastColumn="0" w:noHBand="0" w:noVBand="1"/>
      </w:tblPr>
      <w:tblGrid>
        <w:gridCol w:w="3488"/>
        <w:gridCol w:w="3488"/>
        <w:gridCol w:w="3488"/>
      </w:tblGrid>
      <w:tr w:rsidR="00A83588" w14:paraId="1525768C" w14:textId="77777777">
        <w:tblPrEx>
          <w:tblCellMar>
            <w:bottom w:w="0" w:type="dxa"/>
          </w:tblCellMar>
        </w:tblPrEx>
        <w:tc>
          <w:tcPr>
            <w:tcW w:w="50" w:type="pct"/>
            <w:vAlign w:val="bottom"/>
          </w:tcPr>
          <w:p w14:paraId="121D0E6B" w14:textId="77777777" w:rsidR="00A8358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A03571" wp14:editId="552EF668">
                  <wp:extent cx="54169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vAlign w:val="bottom"/>
          </w:tcPr>
          <w:p w14:paraId="7FBEEBE5" w14:textId="77777777" w:rsidR="00A8358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AFE321" wp14:editId="47A91951">
                  <wp:extent cx="54995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vAlign w:val="bottom"/>
          </w:tcPr>
          <w:p w14:paraId="5A6CA5E7" w14:textId="77777777" w:rsidR="00A8358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3D1856" wp14:editId="6BDB61E6">
                  <wp:extent cx="571500" cy="5446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1945A" w14:textId="77777777" w:rsidR="00A83588" w:rsidRDefault="00000000">
      <w:pPr>
        <w:spacing w:before="50" w:after="50"/>
        <w:jc w:val="center"/>
      </w:pPr>
      <w:r>
        <w:rPr>
          <w:noProof/>
        </w:rPr>
        <w:drawing>
          <wp:inline distT="0" distB="0" distL="0" distR="0" wp14:anchorId="5A479968" wp14:editId="07D51782">
            <wp:extent cx="64770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2314" w14:textId="77777777" w:rsidR="00A83588" w:rsidRDefault="00000000">
      <w:pPr>
        <w:spacing w:before="200" w:after="100"/>
      </w:pPr>
      <w:r>
        <w:rPr>
          <w:b/>
          <w:bCs/>
        </w:rPr>
        <w:t>Read the question. Listen and write a name or a number. There are two examples. (2 questions)</w:t>
      </w:r>
    </w:p>
    <w:p w14:paraId="487F7CB3" w14:textId="77777777" w:rsidR="00A83588" w:rsidRDefault="00000000">
      <w:pPr>
        <w:spacing w:before="150"/>
        <w:jc w:val="center"/>
      </w:pPr>
      <w:r>
        <w:rPr>
          <w:noProof/>
        </w:rPr>
        <w:drawing>
          <wp:inline distT="0" distB="0" distL="0" distR="0" wp14:anchorId="14F378D9" wp14:editId="5B6FCD29">
            <wp:extent cx="1601553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5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AEF9" w14:textId="77777777" w:rsidR="00A83588" w:rsidRDefault="00000000">
      <w:pPr>
        <w:spacing w:before="150" w:line="300" w:lineRule="auto"/>
        <w:ind w:left="288"/>
      </w:pPr>
      <w:r>
        <w:t xml:space="preserve">What is the boy’s name?  </w:t>
      </w:r>
      <w:r>
        <w:rPr>
          <w:b/>
          <w:bCs/>
          <w:i/>
          <w:iCs/>
          <w:u w:val="single"/>
        </w:rPr>
        <w:t xml:space="preserve">  Peter   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t xml:space="preserve">How old is he?  </w:t>
      </w:r>
      <w:r>
        <w:rPr>
          <w:b/>
          <w:bCs/>
          <w:i/>
          <w:iCs/>
          <w:u w:val="single"/>
        </w:rPr>
        <w:t xml:space="preserve">    19    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t xml:space="preserve">What is the girl’s name? (3)___________ </w:t>
      </w:r>
      <w:r>
        <w:br/>
        <w:t>How old is Keira? (4)___________</w:t>
      </w:r>
    </w:p>
    <w:p w14:paraId="69487F64" w14:textId="77777777" w:rsidR="00A83588" w:rsidRDefault="00000000">
      <w:pPr>
        <w:spacing w:before="200" w:after="200"/>
      </w:pPr>
      <w:r>
        <w:rPr>
          <w:b/>
          <w:bCs/>
        </w:rPr>
        <w:t>Listen and choose the answer. There is one example.  (2 questions)</w:t>
      </w:r>
    </w:p>
    <w:p w14:paraId="1D4BFF9D" w14:textId="77777777" w:rsidR="00A83588" w:rsidRDefault="00000000">
      <w:pPr>
        <w:spacing w:before="200"/>
      </w:pPr>
      <w:r>
        <w:rPr>
          <w:b/>
          <w:bCs/>
          <w:u w:val="single"/>
        </w:rPr>
        <w:t>Examples:</w:t>
      </w:r>
    </w:p>
    <w:p w14:paraId="0799ED2D" w14:textId="77777777" w:rsidR="00A83588" w:rsidRDefault="00000000">
      <w:pPr>
        <w:spacing w:before="150"/>
        <w:ind w:left="187"/>
      </w:pPr>
      <w:r>
        <w:t>How many squares can the girl see?</w:t>
      </w:r>
    </w:p>
    <w:tbl>
      <w:tblPr>
        <w:tblW w:w="48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A83588" w14:paraId="6041AFC4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0" w:type="pct"/>
            <w:vAlign w:val="bottom"/>
          </w:tcPr>
          <w:p w14:paraId="372C813C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6B1E7DCD" wp14:editId="0BCD0E7F">
                  <wp:extent cx="1295400" cy="12599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vAlign w:val="bottom"/>
          </w:tcPr>
          <w:p w14:paraId="4166A2E1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54B1DCB3" wp14:editId="466CB291">
                  <wp:extent cx="1295400" cy="13563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5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vAlign w:val="bottom"/>
          </w:tcPr>
          <w:p w14:paraId="1983618A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530B41F6" wp14:editId="71EE59AC">
                  <wp:extent cx="1295400" cy="134773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8" w14:paraId="4C18378F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  <w:jc w:val="right"/>
        </w:trPr>
        <w:tc>
          <w:tcPr>
            <w:tcW w:w="1600" w:type="pct"/>
          </w:tcPr>
          <w:p w14:paraId="5300DABA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A. ☑</w:t>
            </w:r>
          </w:p>
        </w:tc>
        <w:tc>
          <w:tcPr>
            <w:tcW w:w="1600" w:type="pct"/>
          </w:tcPr>
          <w:p w14:paraId="62D3FA51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B. ☐</w:t>
            </w:r>
          </w:p>
        </w:tc>
        <w:tc>
          <w:tcPr>
            <w:tcW w:w="1600" w:type="pct"/>
          </w:tcPr>
          <w:p w14:paraId="7936F314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C. ☐</w:t>
            </w:r>
          </w:p>
        </w:tc>
      </w:tr>
    </w:tbl>
    <w:p w14:paraId="58183500" w14:textId="77777777" w:rsidR="00A83588" w:rsidRDefault="00000000">
      <w:pPr>
        <w:spacing w:before="200"/>
      </w:pPr>
      <w:r>
        <w:rPr>
          <w:b/>
          <w:bCs/>
          <w:u w:val="single"/>
        </w:rPr>
        <w:t>Questions:</w:t>
      </w:r>
    </w:p>
    <w:p w14:paraId="33B628DA" w14:textId="77777777" w:rsidR="00A83588" w:rsidRDefault="00000000">
      <w:pPr>
        <w:spacing w:before="200"/>
        <w:ind w:left="187"/>
      </w:pPr>
      <w:r>
        <w:t>5. Which picture can the girl see?</w:t>
      </w:r>
    </w:p>
    <w:tbl>
      <w:tblPr>
        <w:tblW w:w="48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A83588" w14:paraId="62AA0B3A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0" w:type="pct"/>
            <w:vAlign w:val="bottom"/>
          </w:tcPr>
          <w:p w14:paraId="6E4A0397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5FF31D7C" wp14:editId="0CBEFD95">
                  <wp:extent cx="1295400" cy="93596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vAlign w:val="bottom"/>
          </w:tcPr>
          <w:p w14:paraId="2878B43D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16130750" wp14:editId="730C34CB">
                  <wp:extent cx="1295400" cy="93768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vAlign w:val="bottom"/>
          </w:tcPr>
          <w:p w14:paraId="39A74FB8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36523A72" wp14:editId="0B98F412">
                  <wp:extent cx="1295400" cy="10217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8" w14:paraId="43D1E9D5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  <w:jc w:val="right"/>
        </w:trPr>
        <w:tc>
          <w:tcPr>
            <w:tcW w:w="1600" w:type="pct"/>
          </w:tcPr>
          <w:p w14:paraId="307D918E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lastRenderedPageBreak/>
              <w:t>A. ☐</w:t>
            </w:r>
          </w:p>
        </w:tc>
        <w:tc>
          <w:tcPr>
            <w:tcW w:w="1600" w:type="pct"/>
          </w:tcPr>
          <w:p w14:paraId="5C45B420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B. ☐</w:t>
            </w:r>
          </w:p>
        </w:tc>
        <w:tc>
          <w:tcPr>
            <w:tcW w:w="1600" w:type="pct"/>
          </w:tcPr>
          <w:p w14:paraId="791C0AA9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C. ☐</w:t>
            </w:r>
          </w:p>
        </w:tc>
      </w:tr>
    </w:tbl>
    <w:p w14:paraId="670474B5" w14:textId="77777777" w:rsidR="00A83588" w:rsidRDefault="00000000">
      <w:pPr>
        <w:spacing w:before="200"/>
        <w:ind w:left="187"/>
      </w:pPr>
      <w:r>
        <w:t>6. What can the girl see?</w:t>
      </w:r>
    </w:p>
    <w:tbl>
      <w:tblPr>
        <w:tblW w:w="48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A83588" w14:paraId="44A1561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00" w:type="pct"/>
            <w:vAlign w:val="bottom"/>
          </w:tcPr>
          <w:p w14:paraId="30FE25E9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05D8030D" wp14:editId="4AF9B927">
                  <wp:extent cx="1295400" cy="7158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vAlign w:val="bottom"/>
          </w:tcPr>
          <w:p w14:paraId="2101338A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6940E62E" wp14:editId="79CB6AD1">
                  <wp:extent cx="1295400" cy="144819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4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pct"/>
            <w:vAlign w:val="bottom"/>
          </w:tcPr>
          <w:p w14:paraId="4622EB15" w14:textId="77777777" w:rsidR="00A83588" w:rsidRDefault="00000000">
            <w:pPr>
              <w:spacing w:before="200" w:after="200"/>
              <w:jc w:val="center"/>
            </w:pPr>
            <w:r>
              <w:rPr>
                <w:noProof/>
              </w:rPr>
              <w:drawing>
                <wp:inline distT="0" distB="0" distL="0" distR="0" wp14:anchorId="0BCDDAA6" wp14:editId="7349DC8E">
                  <wp:extent cx="1295400" cy="116299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88" w14:paraId="79B95D4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  <w:jc w:val="right"/>
        </w:trPr>
        <w:tc>
          <w:tcPr>
            <w:tcW w:w="1600" w:type="pct"/>
          </w:tcPr>
          <w:p w14:paraId="7C7001BF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A. ☐</w:t>
            </w:r>
          </w:p>
        </w:tc>
        <w:tc>
          <w:tcPr>
            <w:tcW w:w="1600" w:type="pct"/>
          </w:tcPr>
          <w:p w14:paraId="6FFFFD56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B. ☐</w:t>
            </w:r>
          </w:p>
        </w:tc>
        <w:tc>
          <w:tcPr>
            <w:tcW w:w="1600" w:type="pct"/>
          </w:tcPr>
          <w:p w14:paraId="4AA6BD4F" w14:textId="77777777" w:rsidR="00A83588" w:rsidRDefault="00000000">
            <w:pPr>
              <w:jc w:val="center"/>
            </w:pPr>
            <w:r>
              <w:rPr>
                <w:b/>
                <w:bCs/>
                <w:color w:val="3C3C3C"/>
              </w:rPr>
              <w:t>C. ☐</w:t>
            </w:r>
          </w:p>
        </w:tc>
      </w:tr>
    </w:tbl>
    <w:p w14:paraId="573C8E56" w14:textId="77777777" w:rsidR="00A83588" w:rsidRDefault="00A83588"/>
    <w:tbl>
      <w:tblPr>
        <w:tblW w:w="100" w:type="auto"/>
        <w:tblBorders>
          <w:top w:val="single" w:sz="0" w:space="0" w:color="188FBA"/>
          <w:left w:val="single" w:sz="0" w:space="0" w:color="188FBA"/>
          <w:bottom w:val="single" w:sz="0" w:space="0" w:color="188FBA"/>
          <w:right w:val="single" w:sz="0" w:space="0" w:color="188FBA"/>
          <w:insideH w:val="single" w:sz="0" w:space="0" w:color="188FBA"/>
          <w:insideV w:val="single" w:sz="0" w:space="0" w:color="188FBA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5"/>
        <w:gridCol w:w="3245"/>
      </w:tblGrid>
      <w:tr w:rsidR="00A83588" w14:paraId="4556FED0" w14:textId="77777777">
        <w:tc>
          <w:tcPr>
            <w:tcW w:w="0" w:type="auto"/>
          </w:tcPr>
          <w:p w14:paraId="492D6AC2" w14:textId="77777777" w:rsidR="00A83588" w:rsidRDefault="00000000">
            <w:r>
              <w:rPr>
                <w:b/>
                <w:bCs/>
                <w:color w:val="188FBA"/>
              </w:rPr>
              <w:t xml:space="preserve">PART 2 </w:t>
            </w:r>
          </w:p>
        </w:tc>
        <w:tc>
          <w:tcPr>
            <w:tcW w:w="0" w:type="auto"/>
            <w:tcBorders>
              <w:top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65756E" w14:textId="77777777" w:rsidR="00A83588" w:rsidRDefault="00000000">
            <w:r>
              <w:rPr>
                <w:b/>
                <w:bCs/>
                <w:color w:val="188FBA"/>
              </w:rPr>
              <w:t>Reading and Writing (11 questions)</w:t>
            </w:r>
          </w:p>
        </w:tc>
      </w:tr>
    </w:tbl>
    <w:p w14:paraId="357A4329" w14:textId="77777777" w:rsidR="00A83588" w:rsidRDefault="00000000">
      <w:pPr>
        <w:spacing w:before="200"/>
      </w:pPr>
      <w:r>
        <w:rPr>
          <w:b/>
          <w:bCs/>
        </w:rPr>
        <w:t>Look and read. Choose the True or False. There are two examples (2 questions)</w:t>
      </w:r>
    </w:p>
    <w:p w14:paraId="2E6F4E51" w14:textId="77777777" w:rsidR="00A83588" w:rsidRDefault="00000000">
      <w:pPr>
        <w:spacing w:before="200"/>
      </w:pPr>
      <w:r>
        <w:rPr>
          <w:b/>
          <w:bCs/>
          <w:u w:val="single"/>
        </w:rPr>
        <w:t>Examples:</w:t>
      </w:r>
    </w:p>
    <w:tbl>
      <w:tblPr>
        <w:tblW w:w="49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2060"/>
        <w:gridCol w:w="5214"/>
        <w:gridCol w:w="2686"/>
      </w:tblGrid>
      <w:tr w:rsidR="00A83588" w14:paraId="7C30380A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150" w:type="pct"/>
            <w:vAlign w:val="center"/>
          </w:tcPr>
          <w:p w14:paraId="7F1C4BC5" w14:textId="77777777" w:rsidR="00A83588" w:rsidRDefault="00A83588">
            <w:pPr>
              <w:jc w:val="center"/>
            </w:pPr>
          </w:p>
        </w:tc>
        <w:tc>
          <w:tcPr>
            <w:tcW w:w="600" w:type="pct"/>
          </w:tcPr>
          <w:p w14:paraId="7B93B64E" w14:textId="77777777" w:rsidR="00A83588" w:rsidRDefault="00000000">
            <w:r>
              <w:rPr>
                <w:noProof/>
              </w:rPr>
              <w:drawing>
                <wp:inline distT="0" distB="0" distL="0" distR="0" wp14:anchorId="739F3403" wp14:editId="3D9B3DD1">
                  <wp:extent cx="1295400" cy="69999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9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14:paraId="6CC5C458" w14:textId="77777777" w:rsidR="00A83588" w:rsidRDefault="00000000">
            <w:r>
              <w:t>Twenty plus nine is twenty-nine.</w:t>
            </w:r>
          </w:p>
        </w:tc>
        <w:tc>
          <w:tcPr>
            <w:tcW w:w="1000" w:type="pct"/>
            <w:vAlign w:val="center"/>
          </w:tcPr>
          <w:p w14:paraId="7A0A6777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☑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D25045"/>
              </w:rPr>
              <w:t xml:space="preserve"> False  </w:t>
            </w:r>
          </w:p>
        </w:tc>
      </w:tr>
      <w:tr w:rsidR="00A83588" w14:paraId="1D00C190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150" w:type="pct"/>
            <w:vAlign w:val="center"/>
          </w:tcPr>
          <w:p w14:paraId="60E2C28E" w14:textId="77777777" w:rsidR="00A83588" w:rsidRDefault="00A83588">
            <w:pPr>
              <w:jc w:val="center"/>
            </w:pPr>
          </w:p>
        </w:tc>
        <w:tc>
          <w:tcPr>
            <w:tcW w:w="600" w:type="pct"/>
          </w:tcPr>
          <w:p w14:paraId="764EA337" w14:textId="77777777" w:rsidR="00A83588" w:rsidRDefault="00000000">
            <w:r>
              <w:rPr>
                <w:noProof/>
              </w:rPr>
              <w:drawing>
                <wp:inline distT="0" distB="0" distL="0" distR="0" wp14:anchorId="079F55F8" wp14:editId="06B1B2CF">
                  <wp:extent cx="1295400" cy="12600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14:paraId="41D868D2" w14:textId="77777777" w:rsidR="00A83588" w:rsidRDefault="00000000">
            <w:r>
              <w:t>This is a square</w:t>
            </w:r>
          </w:p>
        </w:tc>
        <w:tc>
          <w:tcPr>
            <w:tcW w:w="1000" w:type="pct"/>
            <w:vAlign w:val="center"/>
          </w:tcPr>
          <w:p w14:paraId="263A133D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☑</w:t>
            </w:r>
            <w:r>
              <w:rPr>
                <w:b/>
                <w:bCs/>
                <w:color w:val="D25045"/>
              </w:rPr>
              <w:t xml:space="preserve"> False  </w:t>
            </w:r>
          </w:p>
        </w:tc>
      </w:tr>
    </w:tbl>
    <w:p w14:paraId="410E5FD8" w14:textId="77777777" w:rsidR="00A83588" w:rsidRDefault="00000000">
      <w:pPr>
        <w:spacing w:before="200"/>
      </w:pPr>
      <w:r>
        <w:rPr>
          <w:b/>
          <w:bCs/>
          <w:u w:val="single"/>
        </w:rPr>
        <w:t>Questions:</w:t>
      </w:r>
    </w:p>
    <w:tbl>
      <w:tblPr>
        <w:tblW w:w="49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2060"/>
        <w:gridCol w:w="5214"/>
        <w:gridCol w:w="2686"/>
      </w:tblGrid>
      <w:tr w:rsidR="00A83588" w14:paraId="4AA25C30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150" w:type="pct"/>
            <w:vAlign w:val="center"/>
          </w:tcPr>
          <w:p w14:paraId="5F7FB397" w14:textId="77777777" w:rsidR="00A83588" w:rsidRDefault="00000000">
            <w:pPr>
              <w:jc w:val="center"/>
            </w:pPr>
            <w:r>
              <w:t xml:space="preserve">7. </w:t>
            </w:r>
          </w:p>
        </w:tc>
        <w:tc>
          <w:tcPr>
            <w:tcW w:w="600" w:type="pct"/>
            <w:vAlign w:val="center"/>
          </w:tcPr>
          <w:p w14:paraId="411984B1" w14:textId="77777777" w:rsidR="00A83588" w:rsidRDefault="00000000">
            <w:r>
              <w:rPr>
                <w:noProof/>
              </w:rPr>
              <w:drawing>
                <wp:inline distT="0" distB="0" distL="0" distR="0" wp14:anchorId="6A256D03" wp14:editId="38D406AC">
                  <wp:extent cx="1295400" cy="76709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6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14:paraId="0B04562B" w14:textId="77777777" w:rsidR="00A83588" w:rsidRDefault="00000000">
            <w:r>
              <w:t>Sixty plus five is twenty-one.</w:t>
            </w:r>
          </w:p>
        </w:tc>
        <w:tc>
          <w:tcPr>
            <w:tcW w:w="1000" w:type="pct"/>
            <w:vAlign w:val="center"/>
          </w:tcPr>
          <w:p w14:paraId="406A5742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D25045"/>
              </w:rPr>
              <w:t xml:space="preserve"> False   </w:t>
            </w:r>
          </w:p>
        </w:tc>
      </w:tr>
      <w:tr w:rsidR="00A83588" w14:paraId="57E96D48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150" w:type="pct"/>
            <w:vAlign w:val="center"/>
          </w:tcPr>
          <w:p w14:paraId="51B775C7" w14:textId="77777777" w:rsidR="00A83588" w:rsidRDefault="00000000">
            <w:pPr>
              <w:jc w:val="center"/>
            </w:pPr>
            <w:r>
              <w:t xml:space="preserve">8. </w:t>
            </w:r>
          </w:p>
        </w:tc>
        <w:tc>
          <w:tcPr>
            <w:tcW w:w="600" w:type="pct"/>
            <w:vAlign w:val="center"/>
          </w:tcPr>
          <w:p w14:paraId="062E330E" w14:textId="77777777" w:rsidR="00A83588" w:rsidRDefault="00000000">
            <w:r>
              <w:rPr>
                <w:noProof/>
              </w:rPr>
              <w:drawing>
                <wp:inline distT="0" distB="0" distL="0" distR="0" wp14:anchorId="3910D49E" wp14:editId="55B98CF6">
                  <wp:extent cx="1295400" cy="64320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Mar>
              <w:left w:w="150" w:type="dxa"/>
            </w:tcMar>
            <w:vAlign w:val="center"/>
          </w:tcPr>
          <w:p w14:paraId="356958CF" w14:textId="77777777" w:rsidR="00A83588" w:rsidRDefault="00000000">
            <w:r>
              <w:t>This is an oval.</w:t>
            </w:r>
          </w:p>
        </w:tc>
        <w:tc>
          <w:tcPr>
            <w:tcW w:w="1000" w:type="pct"/>
            <w:vAlign w:val="center"/>
          </w:tcPr>
          <w:p w14:paraId="2580C3EF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D25045"/>
              </w:rPr>
              <w:t xml:space="preserve"> False   </w:t>
            </w:r>
          </w:p>
        </w:tc>
      </w:tr>
    </w:tbl>
    <w:p w14:paraId="31124B9C" w14:textId="77777777" w:rsidR="00A83588" w:rsidRDefault="00000000">
      <w:pPr>
        <w:spacing w:before="200"/>
      </w:pPr>
      <w:r>
        <w:rPr>
          <w:b/>
          <w:bCs/>
        </w:rPr>
        <w:t>Look and read. Choose the True or False. (2 questions)</w:t>
      </w:r>
    </w:p>
    <w:p w14:paraId="25EB5B18" w14:textId="77777777" w:rsidR="00A83588" w:rsidRDefault="00000000">
      <w:pPr>
        <w:spacing w:before="200" w:after="200"/>
        <w:jc w:val="center"/>
      </w:pPr>
      <w:r>
        <w:rPr>
          <w:noProof/>
        </w:rPr>
        <w:drawing>
          <wp:inline distT="0" distB="0" distL="0" distR="0" wp14:anchorId="4A6191DB" wp14:editId="1C256C42">
            <wp:extent cx="2101738" cy="1295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3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25CC4" w14:textId="77777777" w:rsidR="00A83588" w:rsidRDefault="00000000">
      <w:pPr>
        <w:spacing w:before="200"/>
      </w:pPr>
      <w:r>
        <w:rPr>
          <w:b/>
          <w:bCs/>
          <w:u w:val="single"/>
        </w:rPr>
        <w:t>Examples:</w:t>
      </w:r>
    </w:p>
    <w:tbl>
      <w:tblPr>
        <w:tblW w:w="49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  <w:gridCol w:w="1985"/>
      </w:tblGrid>
      <w:tr w:rsidR="00A83588" w14:paraId="0A40A7D7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2500" w:type="pct"/>
            <w:vAlign w:val="center"/>
          </w:tcPr>
          <w:p w14:paraId="487DBC1F" w14:textId="77777777" w:rsidR="00A83588" w:rsidRDefault="00000000">
            <w:r>
              <w:t>I can see two stars. </w:t>
            </w:r>
          </w:p>
        </w:tc>
        <w:tc>
          <w:tcPr>
            <w:tcW w:w="600" w:type="pct"/>
            <w:vAlign w:val="center"/>
          </w:tcPr>
          <w:p w14:paraId="1AA6C0D7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☑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D25045"/>
              </w:rPr>
              <w:t xml:space="preserve"> False  </w:t>
            </w:r>
          </w:p>
        </w:tc>
      </w:tr>
      <w:tr w:rsidR="00A83588" w14:paraId="52645372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2500" w:type="pct"/>
            <w:vAlign w:val="center"/>
          </w:tcPr>
          <w:p w14:paraId="6D738B44" w14:textId="77777777" w:rsidR="00A83588" w:rsidRDefault="00000000">
            <w:r>
              <w:lastRenderedPageBreak/>
              <w:t>I can see three circles</w:t>
            </w:r>
          </w:p>
        </w:tc>
        <w:tc>
          <w:tcPr>
            <w:tcW w:w="600" w:type="pct"/>
            <w:vAlign w:val="center"/>
          </w:tcPr>
          <w:p w14:paraId="04B29755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☑</w:t>
            </w:r>
            <w:r>
              <w:rPr>
                <w:b/>
                <w:bCs/>
                <w:color w:val="D25045"/>
              </w:rPr>
              <w:t xml:space="preserve"> False  </w:t>
            </w:r>
          </w:p>
        </w:tc>
      </w:tr>
    </w:tbl>
    <w:p w14:paraId="6DE225C3" w14:textId="77777777" w:rsidR="00A83588" w:rsidRDefault="00000000">
      <w:pPr>
        <w:spacing w:before="200"/>
      </w:pPr>
      <w:r>
        <w:rPr>
          <w:b/>
          <w:bCs/>
          <w:u w:val="single"/>
        </w:rPr>
        <w:t>Questions:</w:t>
      </w:r>
    </w:p>
    <w:tbl>
      <w:tblPr>
        <w:tblW w:w="49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top w:w="20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  <w:gridCol w:w="1985"/>
      </w:tblGrid>
      <w:tr w:rsidR="00A83588" w14:paraId="2B452CB7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2500" w:type="pct"/>
            <w:vAlign w:val="center"/>
          </w:tcPr>
          <w:p w14:paraId="17CF9284" w14:textId="77777777" w:rsidR="00A83588" w:rsidRDefault="00000000">
            <w:r>
              <w:t>9. I can see four ovals.</w:t>
            </w:r>
          </w:p>
        </w:tc>
        <w:tc>
          <w:tcPr>
            <w:tcW w:w="600" w:type="pct"/>
            <w:vAlign w:val="center"/>
          </w:tcPr>
          <w:p w14:paraId="1134A25B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D25045"/>
              </w:rPr>
              <w:t xml:space="preserve"> False   </w:t>
            </w:r>
          </w:p>
        </w:tc>
      </w:tr>
      <w:tr w:rsidR="00A83588" w14:paraId="01293BF0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2500" w:type="pct"/>
            <w:vAlign w:val="center"/>
          </w:tcPr>
          <w:p w14:paraId="17D1300A" w14:textId="77777777" w:rsidR="00A83588" w:rsidRDefault="00000000">
            <w:r>
              <w:t>10. I can see three rectangles.</w:t>
            </w:r>
          </w:p>
        </w:tc>
        <w:tc>
          <w:tcPr>
            <w:tcW w:w="600" w:type="pct"/>
            <w:vAlign w:val="center"/>
          </w:tcPr>
          <w:p w14:paraId="4F2CB504" w14:textId="77777777" w:rsidR="00A83588" w:rsidRDefault="00000000">
            <w:pPr>
              <w:jc w:val="right"/>
            </w:pP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009D12"/>
              </w:rPr>
              <w:t xml:space="preserve"> True        </w:t>
            </w:r>
            <w:r>
              <w:rPr>
                <w:b/>
                <w:bCs/>
                <w:color w:val="9CABBD"/>
              </w:rPr>
              <w:t>☐</w:t>
            </w:r>
            <w:r>
              <w:rPr>
                <w:b/>
                <w:bCs/>
                <w:color w:val="D25045"/>
              </w:rPr>
              <w:t xml:space="preserve"> False   </w:t>
            </w:r>
          </w:p>
        </w:tc>
      </w:tr>
    </w:tbl>
    <w:p w14:paraId="25ED25BB" w14:textId="77777777" w:rsidR="00A83588" w:rsidRDefault="00000000">
      <w:pPr>
        <w:spacing w:before="200"/>
      </w:pPr>
      <w:r>
        <w:rPr>
          <w:b/>
          <w:bCs/>
        </w:rPr>
        <w:t>Look at the pictures. Look at the letters. Rearrange the words. (2 questions)</w:t>
      </w:r>
    </w:p>
    <w:p w14:paraId="15CD2B9D" w14:textId="77777777" w:rsidR="00A83588" w:rsidRDefault="00000000">
      <w:pPr>
        <w:spacing w:before="200"/>
      </w:pPr>
      <w:r>
        <w:rPr>
          <w:b/>
          <w:bCs/>
          <w:u w:val="single"/>
        </w:rPr>
        <w:t>Examples:</w:t>
      </w:r>
    </w:p>
    <w:p w14:paraId="7B0ED93F" w14:textId="77777777" w:rsidR="00A83588" w:rsidRDefault="00A83588"/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93"/>
        <w:gridCol w:w="7848"/>
      </w:tblGrid>
      <w:tr w:rsidR="00A83588" w14:paraId="136E157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" w:type="pct"/>
            <w:vAlign w:val="center"/>
          </w:tcPr>
          <w:p w14:paraId="03B138B8" w14:textId="77777777" w:rsidR="00A83588" w:rsidRDefault="00A83588"/>
        </w:tc>
        <w:tc>
          <w:tcPr>
            <w:tcW w:w="1000" w:type="pct"/>
            <w:vAlign w:val="center"/>
          </w:tcPr>
          <w:p w14:paraId="40D9993A" w14:textId="77777777" w:rsidR="00A8358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B6D074" wp14:editId="1A67DFFD">
                  <wp:extent cx="1295400" cy="96486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14:paraId="76D80A41" w14:textId="77777777" w:rsidR="00A83588" w:rsidRDefault="00000000">
            <w:pPr>
              <w:spacing w:before="150"/>
              <w:ind w:left="288"/>
            </w:pPr>
            <w:r>
              <w:t>Keywords: n/e/t/w/y/t/-/n/o/e</w:t>
            </w:r>
          </w:p>
          <w:p w14:paraId="590E44B1" w14:textId="77777777" w:rsidR="00A83588" w:rsidRDefault="00000000">
            <w:pPr>
              <w:spacing w:before="150"/>
              <w:ind w:left="288"/>
            </w:pPr>
            <w:r>
              <w:t>→ t w e n t y - o n e</w:t>
            </w:r>
          </w:p>
        </w:tc>
      </w:tr>
    </w:tbl>
    <w:p w14:paraId="013B386D" w14:textId="77777777" w:rsidR="00A83588" w:rsidRDefault="00000000">
      <w:pPr>
        <w:spacing w:before="200"/>
      </w:pPr>
      <w:r>
        <w:rPr>
          <w:b/>
          <w:bCs/>
          <w:u w:val="single"/>
        </w:rPr>
        <w:t>Questions:</w:t>
      </w:r>
    </w:p>
    <w:p w14:paraId="57F0632C" w14:textId="77777777" w:rsidR="00A83588" w:rsidRDefault="00A83588"/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93"/>
        <w:gridCol w:w="7848"/>
      </w:tblGrid>
      <w:tr w:rsidR="00A83588" w14:paraId="7FE507F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" w:type="pct"/>
            <w:vAlign w:val="center"/>
          </w:tcPr>
          <w:p w14:paraId="3C1963F4" w14:textId="77777777" w:rsidR="00A83588" w:rsidRDefault="00000000">
            <w:r>
              <w:t xml:space="preserve">11. </w:t>
            </w:r>
          </w:p>
        </w:tc>
        <w:tc>
          <w:tcPr>
            <w:tcW w:w="1000" w:type="pct"/>
            <w:vAlign w:val="center"/>
          </w:tcPr>
          <w:p w14:paraId="351C6C32" w14:textId="77777777" w:rsidR="00A8358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8AB54" wp14:editId="4DA174C1">
                  <wp:extent cx="1295400" cy="109768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14:paraId="1E6F8ADD" w14:textId="77777777" w:rsidR="00A83588" w:rsidRDefault="00000000">
            <w:pPr>
              <w:spacing w:before="150"/>
              <w:ind w:left="288"/>
            </w:pPr>
            <w:r>
              <w:t>Keywords: t/r/o/f/y/-/e/i/n/n</w:t>
            </w:r>
          </w:p>
          <w:p w14:paraId="382F0BD0" w14:textId="77777777" w:rsidR="00A83588" w:rsidRDefault="00000000">
            <w:pPr>
              <w:spacing w:before="150"/>
              <w:ind w:left="288"/>
            </w:pPr>
            <w:r>
              <w:t>→ .......................................</w:t>
            </w:r>
          </w:p>
        </w:tc>
      </w:tr>
    </w:tbl>
    <w:p w14:paraId="1070AEE3" w14:textId="77777777" w:rsidR="00A83588" w:rsidRDefault="00A83588"/>
    <w:tbl>
      <w:tblPr>
        <w:tblW w:w="5000" w:type="pct"/>
        <w:jc w:val="right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93"/>
        <w:gridCol w:w="7848"/>
      </w:tblGrid>
      <w:tr w:rsidR="00A83588" w14:paraId="3B6CDC75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0" w:type="pct"/>
            <w:vAlign w:val="center"/>
          </w:tcPr>
          <w:p w14:paraId="4DF1E7A5" w14:textId="77777777" w:rsidR="00A83588" w:rsidRDefault="00000000">
            <w:r>
              <w:t xml:space="preserve">12. </w:t>
            </w:r>
          </w:p>
        </w:tc>
        <w:tc>
          <w:tcPr>
            <w:tcW w:w="1000" w:type="pct"/>
            <w:vAlign w:val="center"/>
          </w:tcPr>
          <w:p w14:paraId="54509316" w14:textId="77777777" w:rsidR="00A83588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08F5A4" wp14:editId="60C47323">
                  <wp:extent cx="1295400" cy="107584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14:paraId="32278D48" w14:textId="77777777" w:rsidR="00A83588" w:rsidRDefault="00000000">
            <w:pPr>
              <w:spacing w:before="150"/>
              <w:ind w:left="288"/>
            </w:pPr>
            <w:r>
              <w:t>Keywords: i/f/y/t/f/-/g/e/h/i/t</w:t>
            </w:r>
          </w:p>
          <w:p w14:paraId="3263D847" w14:textId="77777777" w:rsidR="00A83588" w:rsidRDefault="00000000">
            <w:pPr>
              <w:spacing w:before="150"/>
              <w:ind w:left="288"/>
            </w:pPr>
            <w:r>
              <w:t>→ .......................................</w:t>
            </w:r>
          </w:p>
        </w:tc>
      </w:tr>
    </w:tbl>
    <w:p w14:paraId="5A5244FA" w14:textId="77777777" w:rsidR="00A83588" w:rsidRDefault="00000000">
      <w:pPr>
        <w:spacing w:before="200" w:after="100"/>
      </w:pPr>
      <w:r>
        <w:rPr>
          <w:b/>
          <w:bCs/>
        </w:rPr>
        <w:t>Read this. Choose a word from the box. Write the correct word. There is one example (2 questions)</w:t>
      </w:r>
    </w:p>
    <w:p w14:paraId="212D07CF" w14:textId="77777777" w:rsidR="00A83588" w:rsidRDefault="00000000">
      <w:pPr>
        <w:spacing w:before="150"/>
        <w:jc w:val="center"/>
      </w:pPr>
      <w:r>
        <w:rPr>
          <w:noProof/>
        </w:rPr>
        <w:drawing>
          <wp:inline distT="0" distB="0" distL="0" distR="0" wp14:anchorId="6B81E865" wp14:editId="71BD4CFF">
            <wp:extent cx="4009452" cy="1295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5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53A2" w14:textId="77777777" w:rsidR="00A83588" w:rsidRDefault="00000000">
      <w:pPr>
        <w:spacing w:before="150" w:after="150" w:line="300" w:lineRule="auto"/>
        <w:ind w:left="288"/>
      </w:pPr>
      <w:r>
        <w:t xml:space="preserve">Shapes are everywhere! Look, the window is a  </w:t>
      </w:r>
      <w:r>
        <w:rPr>
          <w:i/>
          <w:iCs/>
        </w:rPr>
        <w:t>square</w:t>
      </w:r>
      <w:r>
        <w:t xml:space="preserve"> , and the (13)___________ is a rectangle. The (14)___________ is a circle and the football is an oval.</w:t>
      </w:r>
    </w:p>
    <w:tbl>
      <w:tblPr>
        <w:tblW w:w="5000" w:type="pct"/>
        <w:jc w:val="righ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FFFFFF"/>
          <w:insideV w:val="single" w:sz="1" w:space="0" w:color="FFFFFF"/>
        </w:tblBorders>
        <w:tblCellMar>
          <w:top w:w="10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5232"/>
      </w:tblGrid>
      <w:tr w:rsidR="00A83588" w14:paraId="2AF87152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2400" w:type="pct"/>
            <w:vAlign w:val="bottom"/>
          </w:tcPr>
          <w:p w14:paraId="7D4259F8" w14:textId="77777777" w:rsidR="00A83588" w:rsidRDefault="00000000">
            <w:pPr>
              <w:spacing w:before="150" w:after="150"/>
              <w:jc w:val="center"/>
            </w:pPr>
            <w:r>
              <w:rPr>
                <w:noProof/>
              </w:rPr>
              <w:drawing>
                <wp:inline distT="0" distB="0" distL="0" distR="0" wp14:anchorId="063FB878" wp14:editId="55948160">
                  <wp:extent cx="1295400" cy="116550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bCs/>
                <w:strike/>
                <w:color w:val="009D12"/>
              </w:rPr>
              <w:br/>
              <w:t>square</w:t>
            </w:r>
          </w:p>
        </w:tc>
        <w:tc>
          <w:tcPr>
            <w:tcW w:w="2400" w:type="pct"/>
            <w:vAlign w:val="bottom"/>
          </w:tcPr>
          <w:p w14:paraId="7582836A" w14:textId="77777777" w:rsidR="00A83588" w:rsidRDefault="00000000">
            <w:pPr>
              <w:spacing w:before="150" w:after="150"/>
              <w:jc w:val="center"/>
            </w:pPr>
            <w:r>
              <w:rPr>
                <w:noProof/>
              </w:rPr>
              <w:drawing>
                <wp:inline distT="0" distB="0" distL="0" distR="0" wp14:anchorId="3D34190A" wp14:editId="12B17452">
                  <wp:extent cx="1295400" cy="92483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2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bCs/>
                <w:color w:val="3C3C3C"/>
              </w:rPr>
              <w:br/>
              <w:t>photo</w:t>
            </w:r>
          </w:p>
        </w:tc>
      </w:tr>
      <w:tr w:rsidR="00A83588" w14:paraId="22031F56" w14:textId="77777777">
        <w:tblPrEx>
          <w:tblCellMar>
            <w:bottom w:w="0" w:type="dxa"/>
          </w:tblCellMar>
        </w:tblPrEx>
        <w:trPr>
          <w:jc w:val="right"/>
        </w:trPr>
        <w:tc>
          <w:tcPr>
            <w:tcW w:w="2400" w:type="pct"/>
            <w:vAlign w:val="bottom"/>
          </w:tcPr>
          <w:p w14:paraId="18201B5A" w14:textId="77777777" w:rsidR="00A83588" w:rsidRDefault="00000000">
            <w:pPr>
              <w:spacing w:before="150" w:after="15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C81F8B" wp14:editId="646EE259">
                  <wp:extent cx="1295400" cy="120314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bCs/>
                <w:color w:val="3C3C3C"/>
              </w:rPr>
              <w:br/>
              <w:t>football</w:t>
            </w:r>
          </w:p>
        </w:tc>
        <w:tc>
          <w:tcPr>
            <w:tcW w:w="2400" w:type="pct"/>
            <w:vAlign w:val="bottom"/>
          </w:tcPr>
          <w:p w14:paraId="22C606E4" w14:textId="77777777" w:rsidR="00A83588" w:rsidRDefault="00000000">
            <w:pPr>
              <w:spacing w:before="150" w:after="150"/>
              <w:jc w:val="center"/>
            </w:pPr>
            <w:r>
              <w:rPr>
                <w:noProof/>
              </w:rPr>
              <w:drawing>
                <wp:inline distT="0" distB="0" distL="0" distR="0" wp14:anchorId="0CEE5BC8" wp14:editId="2F43CD44">
                  <wp:extent cx="1295400" cy="124216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bCs/>
                <w:color w:val="3C3C3C"/>
              </w:rPr>
              <w:br/>
              <w:t>basketball</w:t>
            </w:r>
          </w:p>
        </w:tc>
      </w:tr>
    </w:tbl>
    <w:p w14:paraId="6CD5FD28" w14:textId="77777777" w:rsidR="00A83588" w:rsidRDefault="00000000">
      <w:pPr>
        <w:spacing w:before="200"/>
      </w:pPr>
      <w:r>
        <w:rPr>
          <w:b/>
          <w:bCs/>
        </w:rPr>
        <w:t xml:space="preserve">Look at the pictures and read the questions. Write one-word answers. </w:t>
      </w:r>
    </w:p>
    <w:p w14:paraId="685DDC58" w14:textId="77777777" w:rsidR="00A83588" w:rsidRDefault="00000000">
      <w:pPr>
        <w:spacing w:before="150"/>
        <w:jc w:val="center"/>
      </w:pPr>
      <w:r>
        <w:rPr>
          <w:noProof/>
        </w:rPr>
        <w:drawing>
          <wp:inline distT="0" distB="0" distL="0" distR="0" wp14:anchorId="572679BA" wp14:editId="7A18AE1B">
            <wp:extent cx="1806783" cy="1295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8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FCB3" w14:textId="77777777" w:rsidR="00A83588" w:rsidRDefault="00000000">
      <w:pPr>
        <w:spacing w:before="150" w:line="300" w:lineRule="auto"/>
        <w:ind w:left="288"/>
      </w:pPr>
      <w:r>
        <w:t xml:space="preserve">How many balloons are there? </w:t>
      </w:r>
      <w:r>
        <w:br/>
        <w:t xml:space="preserve">There are  </w:t>
      </w:r>
      <w:r>
        <w:rPr>
          <w:i/>
          <w:iCs/>
        </w:rPr>
        <w:t>four</w:t>
      </w:r>
      <w:r>
        <w:t xml:space="preserve">  balloons. </w:t>
      </w:r>
      <w:r>
        <w:br/>
        <w:t xml:space="preserve"> </w:t>
      </w:r>
      <w:r>
        <w:br/>
        <w:t xml:space="preserve">What shape is the window? </w:t>
      </w:r>
      <w:r>
        <w:br/>
        <w:t>It's a (15)___________.</w:t>
      </w:r>
    </w:p>
    <w:p w14:paraId="331D4BF9" w14:textId="77777777" w:rsidR="00A83588" w:rsidRDefault="00000000">
      <w:pPr>
        <w:spacing w:before="200"/>
      </w:pPr>
      <w:r>
        <w:rPr>
          <w:b/>
          <w:bCs/>
        </w:rPr>
        <w:t>Look at the pictures and read the questions. Write one-word answers. (2 questions)</w:t>
      </w:r>
    </w:p>
    <w:p w14:paraId="05F86D7F" w14:textId="77777777" w:rsidR="00A83588" w:rsidRDefault="00000000">
      <w:pPr>
        <w:spacing w:before="150"/>
        <w:jc w:val="center"/>
      </w:pPr>
      <w:r>
        <w:rPr>
          <w:noProof/>
        </w:rPr>
        <w:drawing>
          <wp:inline distT="0" distB="0" distL="0" distR="0" wp14:anchorId="1FDC4456" wp14:editId="60365AE7">
            <wp:extent cx="1890448" cy="1295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4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530A" w14:textId="77777777" w:rsidR="00A83588" w:rsidRDefault="00000000">
      <w:pPr>
        <w:spacing w:before="150" w:line="300" w:lineRule="auto"/>
        <w:ind w:left="288"/>
      </w:pPr>
      <w:r>
        <w:t xml:space="preserve">How old is Max? </w:t>
      </w:r>
      <w:r>
        <w:br/>
        <w:t xml:space="preserve">He’s (16)___________ years old. </w:t>
      </w:r>
      <w:r>
        <w:br/>
        <w:t xml:space="preserve"> </w:t>
      </w:r>
      <w:r>
        <w:br/>
        <w:t xml:space="preserve">What shape is the cake? </w:t>
      </w:r>
      <w:r>
        <w:br/>
        <w:t>It's  (17)___________.</w:t>
      </w:r>
    </w:p>
    <w:p w14:paraId="16B77F6D" w14:textId="77777777" w:rsidR="00A83588" w:rsidRDefault="00000000">
      <w:pPr>
        <w:spacing w:before="200"/>
        <w:jc w:val="center"/>
      </w:pPr>
      <w:r>
        <w:rPr>
          <w:b/>
          <w:bCs/>
          <w:color w:val="188FBA"/>
        </w:rPr>
        <w:t>---THE END---</w:t>
      </w:r>
    </w:p>
    <w:sectPr w:rsidR="00A83588" w:rsidSect="00450E8E">
      <w:pgSz w:w="11906" w:h="16838"/>
      <w:pgMar w:top="180" w:right="720" w:bottom="45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2712"/>
    <w:multiLevelType w:val="hybridMultilevel"/>
    <w:tmpl w:val="45B4A10A"/>
    <w:lvl w:ilvl="0" w:tplc="779878A8">
      <w:start w:val="1"/>
      <w:numFmt w:val="bullet"/>
      <w:lvlText w:val="●"/>
      <w:lvlJc w:val="left"/>
      <w:pPr>
        <w:ind w:left="720" w:hanging="360"/>
      </w:pPr>
    </w:lvl>
    <w:lvl w:ilvl="1" w:tplc="474C9AA4">
      <w:start w:val="1"/>
      <w:numFmt w:val="bullet"/>
      <w:lvlText w:val="○"/>
      <w:lvlJc w:val="left"/>
      <w:pPr>
        <w:ind w:left="1440" w:hanging="360"/>
      </w:pPr>
    </w:lvl>
    <w:lvl w:ilvl="2" w:tplc="158A9254">
      <w:start w:val="1"/>
      <w:numFmt w:val="bullet"/>
      <w:lvlText w:val="■"/>
      <w:lvlJc w:val="left"/>
      <w:pPr>
        <w:ind w:left="2160" w:hanging="360"/>
      </w:pPr>
    </w:lvl>
    <w:lvl w:ilvl="3" w:tplc="30628B6E">
      <w:start w:val="1"/>
      <w:numFmt w:val="bullet"/>
      <w:lvlText w:val="●"/>
      <w:lvlJc w:val="left"/>
      <w:pPr>
        <w:ind w:left="2880" w:hanging="360"/>
      </w:pPr>
    </w:lvl>
    <w:lvl w:ilvl="4" w:tplc="6824C922">
      <w:start w:val="1"/>
      <w:numFmt w:val="bullet"/>
      <w:lvlText w:val="○"/>
      <w:lvlJc w:val="left"/>
      <w:pPr>
        <w:ind w:left="3600" w:hanging="360"/>
      </w:pPr>
    </w:lvl>
    <w:lvl w:ilvl="5" w:tplc="91004BC6">
      <w:start w:val="1"/>
      <w:numFmt w:val="bullet"/>
      <w:lvlText w:val="■"/>
      <w:lvlJc w:val="left"/>
      <w:pPr>
        <w:ind w:left="4320" w:hanging="360"/>
      </w:pPr>
    </w:lvl>
    <w:lvl w:ilvl="6" w:tplc="3D30EE10">
      <w:start w:val="1"/>
      <w:numFmt w:val="bullet"/>
      <w:lvlText w:val="●"/>
      <w:lvlJc w:val="left"/>
      <w:pPr>
        <w:ind w:left="5040" w:hanging="360"/>
      </w:pPr>
    </w:lvl>
    <w:lvl w:ilvl="7" w:tplc="737AB110">
      <w:start w:val="1"/>
      <w:numFmt w:val="bullet"/>
      <w:lvlText w:val="●"/>
      <w:lvlJc w:val="left"/>
      <w:pPr>
        <w:ind w:left="5760" w:hanging="360"/>
      </w:pPr>
    </w:lvl>
    <w:lvl w:ilvl="8" w:tplc="32BA7484">
      <w:start w:val="1"/>
      <w:numFmt w:val="bullet"/>
      <w:lvlText w:val="●"/>
      <w:lvlJc w:val="left"/>
      <w:pPr>
        <w:ind w:left="6480" w:hanging="360"/>
      </w:pPr>
    </w:lvl>
  </w:abstractNum>
  <w:num w:numId="1" w16cid:durableId="6787793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88"/>
    <w:rsid w:val="00016838"/>
    <w:rsid w:val="00450E8E"/>
    <w:rsid w:val="00A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67BA"/>
  <w15:docId w15:val="{01B4D763-4D4B-487B-A7CF-E19F4D86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Nguyen Xuan Thien</cp:lastModifiedBy>
  <cp:revision>3</cp:revision>
  <dcterms:created xsi:type="dcterms:W3CDTF">2022-11-05T00:33:00Z</dcterms:created>
  <dcterms:modified xsi:type="dcterms:W3CDTF">2022-11-11T08:46:00Z</dcterms:modified>
</cp:coreProperties>
</file>